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ico magazzino beni di facile consu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ico magazzino beni di facile consu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