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arredi e attrezzature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arredi e attrezzature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