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NOTIFICHE E MESSO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PROTOCOLLO NOTIFICHE E MESSO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Notifiche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Notifiche.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