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nee programmatiche di mand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nee programmatiche di mand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