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visore dei co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visore dei co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