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Trascrizione atto di matrimonio celebrato in altro comune italia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Trascrizione atto di matrimonio celebrato in altro comune italia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